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19A1" w14:textId="784B3DD1" w:rsidR="002D4142" w:rsidRDefault="00460353" w:rsidP="00460353">
      <w:pPr>
        <w:pStyle w:val="LO-normal"/>
        <w:spacing w:before="120" w:after="120" w:line="240" w:lineRule="auto"/>
        <w:rPr>
          <w:b/>
          <w:color w:val="000000"/>
          <w:sz w:val="20"/>
          <w:szCs w:val="20"/>
          <w:lang w:val="pt-BR"/>
        </w:rPr>
      </w:pPr>
      <w:r w:rsidRPr="00460353">
        <w:rPr>
          <w:b/>
          <w:color w:val="000000"/>
          <w:sz w:val="20"/>
          <w:szCs w:val="20"/>
          <w:lang w:val="pt-BR"/>
        </w:rPr>
        <w:t>ANEXO XVII – TERMO DE CONCESSÃO DE BOLSA CULTURAL</w:t>
      </w:r>
    </w:p>
    <w:p w14:paraId="798F73C8" w14:textId="77777777" w:rsidR="00460353" w:rsidRPr="00CB4410" w:rsidRDefault="00460353" w:rsidP="00460353">
      <w:pPr>
        <w:pStyle w:val="LO-normal"/>
        <w:spacing w:before="120" w:after="120" w:line="240" w:lineRule="auto"/>
        <w:rPr>
          <w:b/>
          <w:sz w:val="20"/>
          <w:szCs w:val="20"/>
        </w:rPr>
      </w:pPr>
    </w:p>
    <w:p w14:paraId="599DBE38" w14:textId="3B2781E8" w:rsidR="002D4142" w:rsidRPr="00CB4410" w:rsidRDefault="00BB057F">
      <w:pPr>
        <w:pStyle w:val="LO-normal"/>
        <w:spacing w:before="120" w:after="120" w:line="240" w:lineRule="auto"/>
        <w:ind w:left="4479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 xml:space="preserve">TERMO DE CONCESSÃO DE BOLSA CULTURAL </w:t>
      </w:r>
      <w:r w:rsidRPr="00CB4410">
        <w:rPr>
          <w:color w:val="000000"/>
          <w:kern w:val="2"/>
          <w:sz w:val="20"/>
          <w:szCs w:val="20"/>
          <w:lang w:val="pt-BR" w:eastAsia="hi-IN"/>
        </w:rPr>
        <w:t xml:space="preserve">QUE ENTRE SI CELEBRAM A FUNDAÇÃO GREGÓRIO DE MATTOS E </w:t>
      </w:r>
      <w:r w:rsidR="00924AA6" w:rsidRPr="00CB4410">
        <w:rPr>
          <w:sz w:val="20"/>
          <w:szCs w:val="20"/>
        </w:rPr>
        <w:t>MARIA DE FÁTIMA MEDEIROS COSTA</w:t>
      </w:r>
      <w:r w:rsidR="00924AA6" w:rsidRPr="00CB4410">
        <w:rPr>
          <w:color w:val="000000"/>
          <w:kern w:val="2"/>
          <w:sz w:val="20"/>
          <w:szCs w:val="20"/>
          <w:lang w:val="pt-BR" w:eastAsia="hi-IN"/>
        </w:rPr>
        <w:t xml:space="preserve"> </w:t>
      </w:r>
      <w:r w:rsidRPr="00CB4410">
        <w:rPr>
          <w:color w:val="000000"/>
          <w:kern w:val="2"/>
          <w:sz w:val="20"/>
          <w:szCs w:val="20"/>
          <w:lang w:val="pt-BR" w:eastAsia="hi-IN"/>
        </w:rPr>
        <w:t xml:space="preserve">APOIADO FINANCEIRAMENTE NO EDITAL </w:t>
      </w:r>
      <w:r w:rsidR="00315F16">
        <w:rPr>
          <w:color w:val="000000"/>
          <w:kern w:val="2"/>
          <w:sz w:val="20"/>
          <w:szCs w:val="20"/>
          <w:lang w:val="pt-BR" w:eastAsia="hi-IN"/>
        </w:rPr>
        <w:t>XXX</w:t>
      </w:r>
      <w:r w:rsidRPr="00CB4410">
        <w:rPr>
          <w:color w:val="000000"/>
          <w:kern w:val="2"/>
          <w:sz w:val="20"/>
          <w:szCs w:val="20"/>
          <w:lang w:val="pt-BR" w:eastAsia="hi-IN"/>
        </w:rPr>
        <w:t>/202</w:t>
      </w:r>
      <w:r w:rsidR="00315F16">
        <w:rPr>
          <w:color w:val="000000"/>
          <w:kern w:val="2"/>
          <w:sz w:val="20"/>
          <w:szCs w:val="20"/>
          <w:lang w:val="pt-BR" w:eastAsia="hi-IN"/>
        </w:rPr>
        <w:t>6</w:t>
      </w:r>
      <w:r w:rsidRPr="00CB4410">
        <w:rPr>
          <w:color w:val="000000"/>
          <w:kern w:val="2"/>
          <w:sz w:val="20"/>
          <w:szCs w:val="20"/>
          <w:lang w:val="pt-BR" w:eastAsia="hi-IN"/>
        </w:rPr>
        <w:t xml:space="preserve"> SALVADOR </w:t>
      </w:r>
      <w:proofErr w:type="gramStart"/>
      <w:r w:rsidRPr="00CB4410">
        <w:rPr>
          <w:color w:val="000000"/>
          <w:kern w:val="2"/>
          <w:sz w:val="20"/>
          <w:szCs w:val="20"/>
          <w:lang w:val="pt-BR" w:eastAsia="hi-IN"/>
        </w:rPr>
        <w:t>CIRCULA</w:t>
      </w:r>
      <w:r w:rsidR="00924AA6" w:rsidRPr="00CB4410">
        <w:rPr>
          <w:color w:val="000000"/>
          <w:kern w:val="2"/>
          <w:sz w:val="20"/>
          <w:szCs w:val="20"/>
          <w:lang w:val="pt-BR" w:eastAsia="hi-IN"/>
        </w:rPr>
        <w:t xml:space="preserve"> </w:t>
      </w:r>
      <w:r w:rsidR="00315F16">
        <w:rPr>
          <w:color w:val="000000"/>
          <w:kern w:val="2"/>
          <w:sz w:val="20"/>
          <w:szCs w:val="20"/>
          <w:lang w:val="pt-BR" w:eastAsia="hi-IN"/>
        </w:rPr>
        <w:t xml:space="preserve"> </w:t>
      </w:r>
      <w:r w:rsidR="00460353">
        <w:rPr>
          <w:color w:val="000000"/>
          <w:kern w:val="2"/>
          <w:sz w:val="20"/>
          <w:szCs w:val="20"/>
          <w:lang w:val="pt-BR" w:eastAsia="hi-IN"/>
        </w:rPr>
        <w:t>-</w:t>
      </w:r>
      <w:proofErr w:type="gramEnd"/>
      <w:r w:rsidR="00460353">
        <w:rPr>
          <w:color w:val="000000"/>
          <w:kern w:val="2"/>
          <w:sz w:val="20"/>
          <w:szCs w:val="20"/>
          <w:lang w:val="pt-BR" w:eastAsia="hi-IN"/>
        </w:rPr>
        <w:t xml:space="preserve"> </w:t>
      </w:r>
      <w:r w:rsidR="00315F16">
        <w:rPr>
          <w:color w:val="000000"/>
          <w:kern w:val="2"/>
          <w:sz w:val="20"/>
          <w:szCs w:val="20"/>
          <w:lang w:val="pt-BR" w:eastAsia="hi-IN"/>
        </w:rPr>
        <w:t xml:space="preserve">X </w:t>
      </w:r>
      <w:r w:rsidR="00924AA6" w:rsidRPr="00CB4410">
        <w:rPr>
          <w:color w:val="000000"/>
          <w:kern w:val="2"/>
          <w:sz w:val="20"/>
          <w:szCs w:val="20"/>
          <w:lang w:val="pt-BR" w:eastAsia="hi-IN"/>
        </w:rPr>
        <w:t>CHAMADA</w:t>
      </w:r>
      <w:r w:rsidRPr="00CB4410">
        <w:rPr>
          <w:color w:val="000000"/>
          <w:kern w:val="2"/>
          <w:sz w:val="20"/>
          <w:szCs w:val="20"/>
          <w:lang w:val="pt-BR" w:eastAsia="hi-IN"/>
        </w:rPr>
        <w:t xml:space="preserve"> PARA EXECUTAR A PROPOSTA </w:t>
      </w:r>
      <w:r w:rsidR="00315F16">
        <w:rPr>
          <w:sz w:val="20"/>
          <w:szCs w:val="20"/>
        </w:rPr>
        <w:t>XXXXXX</w:t>
      </w:r>
    </w:p>
    <w:p w14:paraId="13974157" w14:textId="77777777" w:rsidR="002D4142" w:rsidRPr="00CB4410" w:rsidRDefault="002D4142">
      <w:pPr>
        <w:pStyle w:val="LO-normal"/>
        <w:spacing w:before="120" w:after="120" w:line="240" w:lineRule="auto"/>
        <w:jc w:val="both"/>
        <w:rPr>
          <w:b/>
          <w:sz w:val="20"/>
          <w:szCs w:val="20"/>
        </w:rPr>
      </w:pPr>
    </w:p>
    <w:p w14:paraId="2CB255A9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1. PARTES</w:t>
      </w:r>
    </w:p>
    <w:p w14:paraId="508D10EE" w14:textId="482DCE2D" w:rsidR="002D4142" w:rsidRPr="00CB4410" w:rsidRDefault="00BB057F">
      <w:pPr>
        <w:spacing w:after="100"/>
        <w:jc w:val="both"/>
        <w:rPr>
          <w:color w:val="000000"/>
          <w:sz w:val="20"/>
          <w:szCs w:val="20"/>
          <w:highlight w:val="white"/>
          <w:lang w:val="pt-BR"/>
        </w:rPr>
      </w:pPr>
      <w:r w:rsidRPr="00CB4410">
        <w:rPr>
          <w:color w:val="000000"/>
          <w:sz w:val="20"/>
          <w:szCs w:val="20"/>
          <w:highlight w:val="white"/>
          <w:lang w:val="pt-BR"/>
        </w:rPr>
        <w:t xml:space="preserve">A Fundação Gregório de Mattos - FGM fundação com personalidade jurídica de Direito Público, integrante da Administração Indireta do Município de Salvador, vinculada à Secretaria Municipal de Cultura e Turismo - SECULT, inscrita no CNPJ sob o nº. 15.185.234/0001-28, com sede na Ladeira da Barroquinha, nº 02, Barroquinha, nesta capital, neste ato representada por seu presidente </w:t>
      </w:r>
      <w:r w:rsidR="00C40A18" w:rsidRPr="00CB4410">
        <w:rPr>
          <w:color w:val="000000"/>
          <w:sz w:val="20"/>
          <w:szCs w:val="20"/>
          <w:highlight w:val="white"/>
          <w:lang w:val="pt-BR"/>
        </w:rPr>
        <w:t>S</w:t>
      </w:r>
      <w:r w:rsidRPr="00CB4410">
        <w:rPr>
          <w:color w:val="000000"/>
          <w:sz w:val="20"/>
          <w:szCs w:val="20"/>
          <w:highlight w:val="white"/>
          <w:lang w:val="pt-BR"/>
        </w:rPr>
        <w:t xml:space="preserve">r. Fernando Ferreira de Carvalho, e do outro lado agente cultural, </w:t>
      </w:r>
      <w:r w:rsidR="00315F16">
        <w:rPr>
          <w:sz w:val="20"/>
          <w:szCs w:val="20"/>
        </w:rPr>
        <w:t>XXXXXXXX</w:t>
      </w:r>
      <w:r w:rsidRPr="00CB4410">
        <w:rPr>
          <w:color w:val="000000"/>
          <w:sz w:val="20"/>
          <w:szCs w:val="20"/>
          <w:lang w:val="pt-BR"/>
        </w:rPr>
        <w:t>, portador</w:t>
      </w:r>
      <w:r w:rsidRPr="00CB4410">
        <w:rPr>
          <w:color w:val="000000"/>
          <w:sz w:val="20"/>
          <w:szCs w:val="20"/>
          <w:highlight w:val="white"/>
          <w:lang w:val="pt-BR"/>
        </w:rPr>
        <w:t xml:space="preserve">(a) do </w:t>
      </w:r>
      <w:r w:rsidR="00315F16">
        <w:rPr>
          <w:color w:val="000000"/>
          <w:sz w:val="20"/>
          <w:szCs w:val="20"/>
          <w:highlight w:val="white"/>
          <w:lang w:val="pt-BR"/>
        </w:rPr>
        <w:t xml:space="preserve">RG XXXXXXX, </w:t>
      </w:r>
      <w:r w:rsidRPr="00CB4410">
        <w:rPr>
          <w:color w:val="000000"/>
          <w:sz w:val="20"/>
          <w:szCs w:val="20"/>
          <w:highlight w:val="white"/>
          <w:lang w:val="pt-BR"/>
        </w:rPr>
        <w:t>CPF nº</w:t>
      </w:r>
      <w:r w:rsidR="00315F16">
        <w:rPr>
          <w:sz w:val="20"/>
          <w:szCs w:val="20"/>
        </w:rPr>
        <w:t>XXXXXXXXX</w:t>
      </w:r>
      <w:r w:rsidR="00C42B69" w:rsidRPr="00CB4410">
        <w:rPr>
          <w:sz w:val="20"/>
          <w:szCs w:val="20"/>
        </w:rPr>
        <w:t xml:space="preserve">, </w:t>
      </w:r>
      <w:r w:rsidRPr="00CB4410">
        <w:rPr>
          <w:color w:val="000000"/>
          <w:sz w:val="20"/>
          <w:szCs w:val="20"/>
          <w:highlight w:val="white"/>
          <w:lang w:val="pt-BR"/>
        </w:rPr>
        <w:t>residente e domiciliado(a) à</w:t>
      </w:r>
      <w:r w:rsidR="00315F16">
        <w:rPr>
          <w:sz w:val="20"/>
          <w:szCs w:val="20"/>
        </w:rPr>
        <w:t xml:space="preserve"> XXXXXX</w:t>
      </w:r>
      <w:r w:rsidR="00C42B69" w:rsidRPr="00CB4410">
        <w:rPr>
          <w:sz w:val="20"/>
          <w:szCs w:val="20"/>
        </w:rPr>
        <w:t xml:space="preserve">, </w:t>
      </w:r>
      <w:r w:rsidR="00CB4410" w:rsidRPr="00CB4410">
        <w:rPr>
          <w:sz w:val="20"/>
          <w:szCs w:val="20"/>
        </w:rPr>
        <w:t>CEP:</w:t>
      </w:r>
      <w:r w:rsidR="00315F16">
        <w:rPr>
          <w:sz w:val="20"/>
          <w:szCs w:val="20"/>
        </w:rPr>
        <w:t>XXXXX</w:t>
      </w:r>
      <w:r w:rsidR="00CB4410" w:rsidRPr="00CB4410">
        <w:rPr>
          <w:sz w:val="20"/>
          <w:szCs w:val="20"/>
        </w:rPr>
        <w:t xml:space="preserve">, </w:t>
      </w:r>
      <w:r w:rsidR="00C42B69" w:rsidRPr="00CB4410">
        <w:rPr>
          <w:color w:val="000000"/>
          <w:sz w:val="20"/>
          <w:szCs w:val="20"/>
          <w:highlight w:val="white"/>
          <w:lang w:val="pt-BR"/>
        </w:rPr>
        <w:t xml:space="preserve">Salvador – Bahia, </w:t>
      </w:r>
      <w:r w:rsidRPr="00CB4410">
        <w:rPr>
          <w:color w:val="000000"/>
          <w:sz w:val="20"/>
          <w:szCs w:val="20"/>
          <w:highlight w:val="white"/>
          <w:lang w:val="pt-BR"/>
        </w:rPr>
        <w:t>resolvem firmar o presente Termo de Concessão de Bolsa Cultural, nos termos do Edital n°00</w:t>
      </w:r>
      <w:r w:rsidR="00315F16">
        <w:rPr>
          <w:color w:val="000000"/>
          <w:sz w:val="20"/>
          <w:szCs w:val="20"/>
          <w:highlight w:val="white"/>
          <w:lang w:val="pt-BR"/>
        </w:rPr>
        <w:t>X</w:t>
      </w:r>
      <w:r w:rsidRPr="00CB4410">
        <w:rPr>
          <w:color w:val="000000"/>
          <w:sz w:val="20"/>
          <w:szCs w:val="20"/>
          <w:highlight w:val="white"/>
          <w:lang w:val="pt-BR"/>
        </w:rPr>
        <w:t>/202</w:t>
      </w:r>
      <w:r w:rsidR="00315F16">
        <w:rPr>
          <w:color w:val="000000"/>
          <w:sz w:val="20"/>
          <w:szCs w:val="20"/>
          <w:highlight w:val="white"/>
          <w:lang w:val="pt-BR"/>
        </w:rPr>
        <w:t>X</w:t>
      </w:r>
      <w:r w:rsidRPr="00CB4410">
        <w:rPr>
          <w:color w:val="000000"/>
          <w:sz w:val="20"/>
          <w:szCs w:val="20"/>
          <w:highlight w:val="white"/>
          <w:lang w:val="pt-BR"/>
        </w:rPr>
        <w:t xml:space="preserve"> – Salvador Circula</w:t>
      </w:r>
      <w:r w:rsidR="00C42B69" w:rsidRPr="00CB4410">
        <w:rPr>
          <w:color w:val="000000"/>
          <w:sz w:val="20"/>
          <w:szCs w:val="20"/>
          <w:highlight w:val="white"/>
          <w:lang w:val="pt-BR"/>
        </w:rPr>
        <w:t xml:space="preserve"> </w:t>
      </w:r>
      <w:proofErr w:type="spellStart"/>
      <w:r w:rsidR="00315F16">
        <w:rPr>
          <w:color w:val="000000"/>
          <w:sz w:val="20"/>
          <w:szCs w:val="20"/>
          <w:highlight w:val="white"/>
          <w:lang w:val="pt-BR"/>
        </w:rPr>
        <w:t>X</w:t>
      </w:r>
      <w:r w:rsidR="00C42B69" w:rsidRPr="00CB4410">
        <w:rPr>
          <w:color w:val="000000"/>
          <w:sz w:val="20"/>
          <w:szCs w:val="20"/>
          <w:highlight w:val="white"/>
          <w:lang w:val="pt-BR"/>
        </w:rPr>
        <w:t>ª</w:t>
      </w:r>
      <w:proofErr w:type="spellEnd"/>
      <w:r w:rsidR="00C42B69" w:rsidRPr="00CB4410">
        <w:rPr>
          <w:color w:val="000000"/>
          <w:sz w:val="20"/>
          <w:szCs w:val="20"/>
          <w:highlight w:val="white"/>
          <w:lang w:val="pt-BR"/>
        </w:rPr>
        <w:t xml:space="preserve"> chamada</w:t>
      </w:r>
      <w:r w:rsidRPr="00CB4410">
        <w:rPr>
          <w:color w:val="000000"/>
          <w:sz w:val="20"/>
          <w:szCs w:val="20"/>
          <w:highlight w:val="white"/>
          <w:lang w:val="pt-BR"/>
        </w:rPr>
        <w:t>, regido pela Lei Federal nº 14.399/2022 (Lei da Política Nacional Aldir Blanc de Fomento à Cultura - PNAB), Decreto nº 11.453/2023 (Decreto de Fomento), Decreto Federal nº 11.525/2023, Decreto Federal  nº 11.740/2023, Lei Federal Complementar nº 101/2000, Lei Municipal nº 9.619/2022, Lei Municipal nº 8.551/2014, Lei Municipal nº 9.451/2019 Decreto Municipal nº 23.781/2013, Decreto Municipal nº 11.951/1998, Decreto Municipal nº 23.856/2013, Instrução Normativa M</w:t>
      </w:r>
      <w:r w:rsidR="00C40A18" w:rsidRPr="00CB4410">
        <w:rPr>
          <w:color w:val="000000"/>
          <w:sz w:val="20"/>
          <w:szCs w:val="20"/>
          <w:highlight w:val="white"/>
          <w:lang w:val="pt-BR"/>
        </w:rPr>
        <w:t>inC</w:t>
      </w:r>
      <w:r w:rsidRPr="00CB4410">
        <w:rPr>
          <w:color w:val="000000"/>
          <w:sz w:val="20"/>
          <w:szCs w:val="20"/>
          <w:highlight w:val="white"/>
          <w:lang w:val="pt-BR"/>
        </w:rPr>
        <w:t xml:space="preserve"> nº 10/2023, Lei Federal nº 14.133/2021 (Lei de Licitações e Contratos, no que couber), de acordo com as seguintes condições:</w:t>
      </w:r>
    </w:p>
    <w:p w14:paraId="4ECF60D0" w14:textId="77777777" w:rsidR="002D4142" w:rsidRPr="00CB4410" w:rsidRDefault="002D4142">
      <w:pPr>
        <w:pStyle w:val="LO-normal"/>
        <w:spacing w:after="100" w:line="240" w:lineRule="auto"/>
        <w:jc w:val="both"/>
        <w:rPr>
          <w:b/>
          <w:sz w:val="20"/>
          <w:szCs w:val="20"/>
        </w:rPr>
      </w:pPr>
    </w:p>
    <w:p w14:paraId="04C1EA0D" w14:textId="77777777" w:rsidR="002D4142" w:rsidRPr="00CB4410" w:rsidRDefault="00BB057F">
      <w:pPr>
        <w:pStyle w:val="LO-normal"/>
        <w:spacing w:after="10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2. OBJETO</w:t>
      </w:r>
    </w:p>
    <w:p w14:paraId="1E3CAA13" w14:textId="41784544" w:rsidR="002D4142" w:rsidRPr="00CB4410" w:rsidRDefault="00BB057F">
      <w:pPr>
        <w:pStyle w:val="LO-normal"/>
        <w:spacing w:after="10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3.1. Este Termo de Concessão de Bolsa Cultural tem por objeto a concessão de bolsa cultural ao projeto cultural</w:t>
      </w:r>
      <w:r w:rsidR="00315F16">
        <w:rPr>
          <w:color w:val="000000"/>
          <w:sz w:val="20"/>
          <w:szCs w:val="20"/>
          <w:lang w:val="pt-BR"/>
        </w:rPr>
        <w:t xml:space="preserve"> </w:t>
      </w:r>
      <w:r w:rsidR="00315F16">
        <w:rPr>
          <w:sz w:val="20"/>
          <w:szCs w:val="20"/>
        </w:rPr>
        <w:t>XXXXXXX</w:t>
      </w:r>
      <w:r w:rsidR="00C42B69" w:rsidRPr="00CB4410">
        <w:rPr>
          <w:sz w:val="20"/>
          <w:szCs w:val="20"/>
        </w:rPr>
        <w:t>,</w:t>
      </w:r>
      <w:r w:rsidR="00C42B69" w:rsidRPr="00CB4410">
        <w:rPr>
          <w:color w:val="000000"/>
          <w:sz w:val="20"/>
          <w:szCs w:val="20"/>
          <w:lang w:val="pt-BR"/>
        </w:rPr>
        <w:t xml:space="preserve"> </w:t>
      </w:r>
      <w:r w:rsidRPr="00CB4410">
        <w:rPr>
          <w:color w:val="000000"/>
          <w:sz w:val="20"/>
          <w:szCs w:val="20"/>
          <w:lang w:val="pt-BR"/>
        </w:rPr>
        <w:t xml:space="preserve">conforme processo administrativo nº </w:t>
      </w:r>
      <w:proofErr w:type="gramStart"/>
      <w:r w:rsidR="00315F16">
        <w:rPr>
          <w:color w:val="1F1F1F"/>
          <w:sz w:val="20"/>
          <w:szCs w:val="20"/>
          <w:shd w:val="clear" w:color="auto" w:fill="FFFFFF"/>
        </w:rPr>
        <w:t>XXXXXX .</w:t>
      </w:r>
      <w:proofErr w:type="gramEnd"/>
      <w:r w:rsidR="00315F16">
        <w:rPr>
          <w:color w:val="1F1F1F"/>
          <w:sz w:val="20"/>
          <w:szCs w:val="20"/>
          <w:shd w:val="clear" w:color="auto" w:fill="FFFFFF"/>
        </w:rPr>
        <w:t xml:space="preserve"> </w:t>
      </w:r>
    </w:p>
    <w:p w14:paraId="18555AF8" w14:textId="77777777" w:rsidR="002D4142" w:rsidRPr="00CB4410" w:rsidRDefault="002D4142">
      <w:pPr>
        <w:pStyle w:val="LO-normal"/>
        <w:spacing w:after="100" w:line="240" w:lineRule="auto"/>
        <w:jc w:val="both"/>
        <w:rPr>
          <w:color w:val="000000"/>
          <w:sz w:val="20"/>
          <w:szCs w:val="20"/>
          <w:lang w:val="pt-BR"/>
        </w:rPr>
      </w:pPr>
    </w:p>
    <w:p w14:paraId="1D8F9B30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3. RECURSOS FINANCEIROS</w:t>
      </w:r>
    </w:p>
    <w:p w14:paraId="294131AB" w14:textId="45A32A90" w:rsidR="002D4142" w:rsidRPr="00CB4410" w:rsidRDefault="00BB057F">
      <w:pPr>
        <w:pStyle w:val="LO-normal"/>
        <w:spacing w:after="100" w:line="240" w:lineRule="auto"/>
        <w:jc w:val="both"/>
        <w:rPr>
          <w:color w:val="000000"/>
          <w:sz w:val="20"/>
          <w:szCs w:val="20"/>
        </w:rPr>
      </w:pPr>
      <w:r w:rsidRPr="00CB4410">
        <w:rPr>
          <w:color w:val="000000"/>
          <w:sz w:val="20"/>
          <w:szCs w:val="20"/>
          <w:lang w:val="pt-BR"/>
        </w:rPr>
        <w:t>3.1. Os recursos financeiros para a execução do presente termo totalizam o valor bruto de R</w:t>
      </w:r>
      <w:r w:rsidR="00C42B69" w:rsidRPr="00CB4410">
        <w:rPr>
          <w:color w:val="000000"/>
          <w:sz w:val="20"/>
          <w:szCs w:val="20"/>
          <w:lang w:val="pt-BR"/>
        </w:rPr>
        <w:t>$</w:t>
      </w:r>
      <w:r w:rsidR="00315F16">
        <w:rPr>
          <w:sz w:val="20"/>
          <w:szCs w:val="20"/>
        </w:rPr>
        <w:t>XX</w:t>
      </w:r>
      <w:r w:rsidR="00C42B69" w:rsidRPr="00CB4410">
        <w:rPr>
          <w:sz w:val="20"/>
          <w:szCs w:val="20"/>
        </w:rPr>
        <w:t>.000</w:t>
      </w:r>
      <w:r w:rsidR="00CB4410">
        <w:rPr>
          <w:sz w:val="20"/>
          <w:szCs w:val="20"/>
        </w:rPr>
        <w:t>,00</w:t>
      </w:r>
      <w:r w:rsidR="00C42B69" w:rsidRPr="00CB4410">
        <w:rPr>
          <w:sz w:val="20"/>
          <w:szCs w:val="20"/>
        </w:rPr>
        <w:t xml:space="preserve"> (</w:t>
      </w:r>
      <w:r w:rsidR="00315F16">
        <w:rPr>
          <w:sz w:val="20"/>
          <w:szCs w:val="20"/>
        </w:rPr>
        <w:t>XXX</w:t>
      </w:r>
      <w:r w:rsidR="00C42B69" w:rsidRPr="00CB4410">
        <w:rPr>
          <w:sz w:val="20"/>
          <w:szCs w:val="20"/>
        </w:rPr>
        <w:t xml:space="preserve"> mil reais)</w:t>
      </w:r>
      <w:r w:rsidR="00CB4410">
        <w:rPr>
          <w:sz w:val="20"/>
          <w:szCs w:val="20"/>
        </w:rPr>
        <w:t>.</w:t>
      </w:r>
    </w:p>
    <w:p w14:paraId="451B2D8F" w14:textId="09AEF1B3" w:rsidR="002D4142" w:rsidRPr="00CB4410" w:rsidRDefault="00BB057F">
      <w:pPr>
        <w:spacing w:before="240" w:after="159" w:line="252" w:lineRule="auto"/>
        <w:jc w:val="both"/>
        <w:rPr>
          <w:sz w:val="20"/>
          <w:szCs w:val="20"/>
          <w:lang w:val="pt-BR"/>
        </w:rPr>
      </w:pPr>
      <w:r w:rsidRPr="00CB4410">
        <w:rPr>
          <w:rStyle w:val="Tipodeletrapredefinidodopargrafo"/>
          <w:color w:val="000000"/>
          <w:sz w:val="20"/>
          <w:szCs w:val="20"/>
          <w:lang w:val="pt-BR"/>
        </w:rPr>
        <w:t>3.2.</w:t>
      </w:r>
      <w:r w:rsidR="00CB4410">
        <w:rPr>
          <w:rStyle w:val="Tipodeletrapredefinidodopargrafo"/>
          <w:color w:val="000000"/>
          <w:sz w:val="20"/>
          <w:szCs w:val="20"/>
          <w:lang w:val="pt-BR"/>
        </w:rPr>
        <w:t xml:space="preserve"> </w:t>
      </w:r>
      <w:r w:rsidRPr="00CB4410">
        <w:rPr>
          <w:rStyle w:val="Tipodeletrapredefinidodopargrafo"/>
          <w:color w:val="000000"/>
          <w:sz w:val="20"/>
          <w:szCs w:val="20"/>
          <w:lang w:val="pt-BR"/>
        </w:rPr>
        <w:t>Os recursos destinados ao apoio financeiro de que trata este Edital são oriundos do Projeto/Atividade: 13.392.0006.118000 – Tudo é Arte em Toda Parte – Fomento à Produção Artística e Cultural, Fonte: 1.719.1 Transferências da Política Nacional Aldir Blanc de Fomento à Cultura – Lei nº 14.399/2022.</w:t>
      </w:r>
    </w:p>
    <w:p w14:paraId="3EAFA8E2" w14:textId="7EE57CBB" w:rsidR="002D4142" w:rsidRPr="00CB4410" w:rsidRDefault="00BB057F">
      <w:pPr>
        <w:pStyle w:val="LO-normal"/>
        <w:spacing w:after="10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3.3.</w:t>
      </w:r>
      <w:r w:rsidR="00C40A18" w:rsidRPr="00CB4410">
        <w:rPr>
          <w:color w:val="000000"/>
          <w:sz w:val="20"/>
          <w:szCs w:val="20"/>
          <w:lang w:val="pt-BR"/>
        </w:rPr>
        <w:t xml:space="preserve"> </w:t>
      </w:r>
      <w:r w:rsidRPr="00CB4410">
        <w:rPr>
          <w:color w:val="000000"/>
          <w:sz w:val="20"/>
          <w:szCs w:val="20"/>
          <w:lang w:val="pt-BR"/>
        </w:rPr>
        <w:t xml:space="preserve">Serão transferidos à conta do(a) AGENTE CULTURAL, especialmente aberta no </w:t>
      </w:r>
      <w:r w:rsidR="00C42B69" w:rsidRPr="00CB4410">
        <w:rPr>
          <w:color w:val="000000"/>
          <w:sz w:val="20"/>
          <w:szCs w:val="20"/>
          <w:lang w:val="pt-BR"/>
        </w:rPr>
        <w:t>Bradesco</w:t>
      </w:r>
      <w:r w:rsidRPr="00CB4410">
        <w:rPr>
          <w:color w:val="000000"/>
          <w:sz w:val="20"/>
          <w:szCs w:val="20"/>
          <w:lang w:val="pt-BR"/>
        </w:rPr>
        <w:t>, Agência</w:t>
      </w:r>
      <w:r w:rsidR="00315F16">
        <w:rPr>
          <w:color w:val="000000"/>
          <w:sz w:val="20"/>
          <w:szCs w:val="20"/>
          <w:lang w:val="pt-BR"/>
        </w:rPr>
        <w:t xml:space="preserve"> XXXXX</w:t>
      </w:r>
      <w:r w:rsidR="00C42B69" w:rsidRPr="00CB4410">
        <w:rPr>
          <w:color w:val="000000"/>
          <w:sz w:val="20"/>
          <w:szCs w:val="20"/>
          <w:lang w:val="pt-BR"/>
        </w:rPr>
        <w:t xml:space="preserve">, Conta Corrente </w:t>
      </w:r>
      <w:proofErr w:type="spellStart"/>
      <w:r w:rsidR="00C42B69" w:rsidRPr="00CB4410">
        <w:rPr>
          <w:color w:val="000000"/>
          <w:sz w:val="20"/>
          <w:szCs w:val="20"/>
          <w:lang w:val="pt-BR"/>
        </w:rPr>
        <w:t>nº</w:t>
      </w:r>
      <w:r w:rsidR="00315F16">
        <w:rPr>
          <w:color w:val="000000"/>
          <w:sz w:val="20"/>
          <w:szCs w:val="20"/>
          <w:lang w:val="pt-BR"/>
        </w:rPr>
        <w:t>XXXXX</w:t>
      </w:r>
      <w:proofErr w:type="spellEnd"/>
      <w:r w:rsidR="00C42B69" w:rsidRPr="00CB4410">
        <w:rPr>
          <w:color w:val="000000"/>
          <w:sz w:val="20"/>
          <w:szCs w:val="20"/>
          <w:lang w:val="pt-BR"/>
        </w:rPr>
        <w:t xml:space="preserve">, </w:t>
      </w:r>
      <w:r w:rsidRPr="00CB4410">
        <w:rPr>
          <w:color w:val="000000"/>
          <w:sz w:val="20"/>
          <w:szCs w:val="20"/>
          <w:lang w:val="pt-BR"/>
        </w:rPr>
        <w:t>para recebimento e movimentação.</w:t>
      </w:r>
    </w:p>
    <w:p w14:paraId="73EEA916" w14:textId="6EC35F2E" w:rsidR="002D4142" w:rsidRPr="00CB4410" w:rsidRDefault="002D4142">
      <w:pPr>
        <w:pStyle w:val="LO-normal"/>
        <w:spacing w:after="100" w:line="240" w:lineRule="auto"/>
        <w:jc w:val="both"/>
        <w:rPr>
          <w:color w:val="000000"/>
          <w:sz w:val="20"/>
          <w:szCs w:val="20"/>
          <w:lang w:val="pt-BR"/>
        </w:rPr>
      </w:pPr>
    </w:p>
    <w:p w14:paraId="25D999AB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4. OBRIGAÇÕES</w:t>
      </w:r>
    </w:p>
    <w:p w14:paraId="27E90585" w14:textId="5A3B785D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4.1 São obrigações da Fundação Gregório de Mat</w:t>
      </w:r>
      <w:r w:rsidR="00C40A18" w:rsidRPr="00CB4410">
        <w:rPr>
          <w:color w:val="000000"/>
          <w:sz w:val="20"/>
          <w:szCs w:val="20"/>
          <w:lang w:val="pt-BR"/>
        </w:rPr>
        <w:t>t</w:t>
      </w:r>
      <w:r w:rsidRPr="00CB4410">
        <w:rPr>
          <w:color w:val="000000"/>
          <w:sz w:val="20"/>
          <w:szCs w:val="20"/>
          <w:lang w:val="pt-BR"/>
        </w:rPr>
        <w:t>os;</w:t>
      </w:r>
    </w:p>
    <w:p w14:paraId="31859556" w14:textId="36857D0D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I) Transferir os recursos o(a)</w:t>
      </w:r>
      <w:r w:rsidR="00C40A18" w:rsidRPr="00CB4410">
        <w:rPr>
          <w:color w:val="000000"/>
          <w:sz w:val="20"/>
          <w:szCs w:val="20"/>
          <w:lang w:val="pt-BR"/>
        </w:rPr>
        <w:t xml:space="preserve"> </w:t>
      </w:r>
      <w:r w:rsidRPr="00CB4410">
        <w:rPr>
          <w:color w:val="000000"/>
          <w:sz w:val="20"/>
          <w:szCs w:val="20"/>
          <w:lang w:val="pt-BR"/>
        </w:rPr>
        <w:t>AGENTE CULTURAL;</w:t>
      </w:r>
    </w:p>
    <w:p w14:paraId="6CBECBCC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II) Orientar o(a) AGENTE CULTURAL sobre o procedimento de apresentação do Relatório de Atividades; e</w:t>
      </w:r>
    </w:p>
    <w:p w14:paraId="6E9D3CDB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III) Analisar e emitir parecer sobre o Relatório de Atividades.</w:t>
      </w:r>
    </w:p>
    <w:p w14:paraId="21347F31" w14:textId="77777777" w:rsidR="002D4142" w:rsidRPr="00CB4410" w:rsidRDefault="002D4142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</w:p>
    <w:p w14:paraId="76004859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4.2 São obrigações do(a) AGENTE CULTURAL:</w:t>
      </w:r>
    </w:p>
    <w:p w14:paraId="03E47E77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I) Executar o projeto objeto da Bolsa Cultural, que constitui o encargo;</w:t>
      </w:r>
    </w:p>
    <w:p w14:paraId="6FD43FB8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II) Executar a Atividade de Compartilhamento Público, conforme pactuado e apresentada no projeto aprovado;</w:t>
      </w:r>
    </w:p>
    <w:p w14:paraId="3C9D614B" w14:textId="77777777" w:rsidR="002D4142" w:rsidRPr="00CB4410" w:rsidRDefault="00BB057F">
      <w:pPr>
        <w:spacing w:before="240" w:after="240" w:line="252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 w:themeColor="text1"/>
          <w:sz w:val="20"/>
          <w:szCs w:val="20"/>
          <w:lang w:val="pt-BR"/>
        </w:rPr>
        <w:t>III) Divulgar as marcas disponibilizadas pela FGM em todas as peças de promoção e divulgação da proposta e nos eventos e ações dela decorrentes, de acordo com o padrão de identidade visual fornecido, com as diretrizes de comunicação da Prefeitura do Salvador, mediante aprovação prévia pela ASCOM da FGM;</w:t>
      </w:r>
    </w:p>
    <w:p w14:paraId="7CAA4000" w14:textId="77777777" w:rsidR="002D4142" w:rsidRPr="00CB4410" w:rsidRDefault="00BB057F">
      <w:pPr>
        <w:spacing w:before="240" w:after="240" w:line="252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 w:themeColor="text1"/>
          <w:sz w:val="20"/>
          <w:szCs w:val="20"/>
          <w:lang w:val="pt-BR"/>
        </w:rPr>
        <w:t>IV) Citar verbalmente o apoio e financiamento da Fundação Gregório de Mattos, Prefeitura de Salvador, Política Nacional Aldir Blanc e Governo Federal durante a realização de eventos concernentes à proposta, em apresentações públicas e entrevistas concedidas.</w:t>
      </w:r>
    </w:p>
    <w:p w14:paraId="2A664453" w14:textId="77777777" w:rsidR="002D4142" w:rsidRPr="00CB4410" w:rsidRDefault="00BB057F">
      <w:pPr>
        <w:spacing w:before="240" w:after="240" w:line="252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 w:themeColor="text1"/>
          <w:sz w:val="20"/>
          <w:szCs w:val="20"/>
          <w:lang w:val="pt-BR"/>
        </w:rPr>
        <w:t>V) Inserir o selo “Salvador Cidade da Música”, no caso de ações relacionados à linguagem da Música, em todo o seu material de divulgação, de acordo com o padrão de identidade visual fornecido pela Fundação Gregório de Mattos.</w:t>
      </w:r>
    </w:p>
    <w:p w14:paraId="3057F59A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VI) Ao final da execução, apresentar Relatório do Atividades, no prazo máximo de 30 (por trinta) dias contados da realização do projeto objeto deste termo;</w:t>
      </w:r>
    </w:p>
    <w:p w14:paraId="3975D96E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</w:rPr>
      </w:pPr>
      <w:r w:rsidRPr="00CB4410">
        <w:rPr>
          <w:color w:val="000000"/>
          <w:sz w:val="20"/>
          <w:szCs w:val="20"/>
          <w:lang w:val="pt-BR"/>
        </w:rPr>
        <w:t>VII) Atender a qualquer solicitação regular feita pela Fundação Gregório de Mattos, a partir do recebimento da notificação, que pode se dar por via telefônica, mensagem eletrônica.</w:t>
      </w:r>
    </w:p>
    <w:p w14:paraId="79232B8C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</w:rPr>
      </w:pPr>
      <w:r w:rsidRPr="00CB4410">
        <w:rPr>
          <w:color w:val="000000"/>
          <w:sz w:val="20"/>
          <w:szCs w:val="20"/>
          <w:lang w:val="pt-BR"/>
        </w:rPr>
        <w:t>VIII) Solicitar autorização prévia da Fundação Gregório de Mattos de</w:t>
      </w:r>
      <w:r w:rsidRPr="00CB4410">
        <w:rPr>
          <w:color w:val="000000" w:themeColor="text1"/>
          <w:sz w:val="20"/>
          <w:szCs w:val="20"/>
          <w:lang w:val="pt-BR"/>
        </w:rPr>
        <w:t xml:space="preserve"> alterações no cronograma de execução e programação, apresentando justificativa.</w:t>
      </w:r>
    </w:p>
    <w:p w14:paraId="554A8ADA" w14:textId="77777777" w:rsidR="002D4142" w:rsidRPr="00CB4410" w:rsidRDefault="002D4142">
      <w:pPr>
        <w:pStyle w:val="LO-normal"/>
        <w:spacing w:before="120" w:after="120" w:line="240" w:lineRule="auto"/>
        <w:jc w:val="both"/>
        <w:rPr>
          <w:b/>
          <w:sz w:val="20"/>
          <w:szCs w:val="20"/>
        </w:rPr>
      </w:pPr>
    </w:p>
    <w:p w14:paraId="27BDA3BD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5. ALTERAÇÃO</w:t>
      </w:r>
    </w:p>
    <w:p w14:paraId="313F5BA2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5.1 Este instrumento pode ser alterado por termo aditivo, mediante solicitação fundamentada do interessado ou por iniciativa da Fundação Gregório de Mattos, desde que não haja alteração do objeto acordado.</w:t>
      </w:r>
    </w:p>
    <w:p w14:paraId="66AB24C0" w14:textId="77777777" w:rsidR="002D4142" w:rsidRPr="00CB4410" w:rsidRDefault="002D4142">
      <w:pPr>
        <w:pStyle w:val="LO-normal"/>
        <w:spacing w:before="120" w:after="120" w:line="240" w:lineRule="auto"/>
        <w:jc w:val="both"/>
        <w:rPr>
          <w:b/>
          <w:sz w:val="20"/>
          <w:szCs w:val="20"/>
        </w:rPr>
      </w:pPr>
    </w:p>
    <w:p w14:paraId="4EADBDDB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6. DESCUMPRIMENTO DO ENCARGO</w:t>
      </w:r>
    </w:p>
    <w:p w14:paraId="7A5947CE" w14:textId="3A1B19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6.1 O não cumprimento do encargo resultará em:</w:t>
      </w:r>
    </w:p>
    <w:p w14:paraId="4E24B474" w14:textId="77777777" w:rsidR="002D4142" w:rsidRPr="00CB4410" w:rsidRDefault="00BB057F">
      <w:pPr>
        <w:pStyle w:val="LO-normal"/>
        <w:spacing w:before="220" w:after="2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 - Suspensão da bolsa;</w:t>
      </w:r>
    </w:p>
    <w:p w14:paraId="712BA17A" w14:textId="177B27F6" w:rsidR="002D4142" w:rsidRPr="00CB4410" w:rsidRDefault="00BB057F">
      <w:pPr>
        <w:pStyle w:val="LO-normal"/>
        <w:spacing w:before="220" w:after="2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II - Cancelamento da bolsa; ou</w:t>
      </w:r>
    </w:p>
    <w:p w14:paraId="31DEAF45" w14:textId="77777777" w:rsidR="002D4142" w:rsidRPr="00CB4410" w:rsidRDefault="00BB057F">
      <w:pPr>
        <w:pStyle w:val="LO-normal"/>
        <w:spacing w:before="220" w:after="2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III - Determinação de ressarcimento de valores.</w:t>
      </w:r>
    </w:p>
    <w:p w14:paraId="46F6BDE9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6.2 A decisão sobre o descumprimento deve ser precedida de abertura de prazo de 10 (dez) dias para apresentação de defesa pelo AGENTE CULTURAL.</w:t>
      </w:r>
    </w:p>
    <w:p w14:paraId="02E0774E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6.3 A ocorrência de caso fortuito ou força maior impeditiva da execução do instrumento afasta a aplicação de sanção, desde que regularmente comprovada.</w:t>
      </w:r>
    </w:p>
    <w:p w14:paraId="134B3E89" w14:textId="77777777" w:rsidR="00FD4FF1" w:rsidRPr="00CB4410" w:rsidRDefault="00FD4FF1">
      <w:pPr>
        <w:pStyle w:val="LO-normal"/>
        <w:spacing w:before="120" w:after="120" w:line="240" w:lineRule="auto"/>
        <w:jc w:val="both"/>
        <w:rPr>
          <w:b/>
          <w:sz w:val="20"/>
          <w:szCs w:val="20"/>
        </w:rPr>
      </w:pPr>
    </w:p>
    <w:p w14:paraId="6D815D12" w14:textId="77777777" w:rsidR="009A1376" w:rsidRDefault="009A1376">
      <w:pPr>
        <w:pStyle w:val="LO-normal"/>
        <w:spacing w:before="120" w:after="120" w:line="240" w:lineRule="auto"/>
        <w:jc w:val="both"/>
        <w:rPr>
          <w:b/>
          <w:color w:val="000000"/>
          <w:sz w:val="20"/>
          <w:szCs w:val="20"/>
          <w:lang w:val="pt-BR"/>
        </w:rPr>
      </w:pPr>
    </w:p>
    <w:p w14:paraId="775960A9" w14:textId="3B2AA178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7. VIGÊNCIA</w:t>
      </w:r>
    </w:p>
    <w:p w14:paraId="3ADE2270" w14:textId="3760F082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 xml:space="preserve">7.1 A vigência deste instrumento terá início na data de assinatura, com duração de </w:t>
      </w:r>
      <w:r w:rsidR="00C40A18" w:rsidRPr="00CB4410">
        <w:rPr>
          <w:color w:val="000000"/>
          <w:sz w:val="20"/>
          <w:szCs w:val="20"/>
          <w:lang w:val="pt-BR"/>
        </w:rPr>
        <w:t>12 (doze) meses</w:t>
      </w:r>
      <w:r w:rsidRPr="00CB4410">
        <w:rPr>
          <w:color w:val="000000"/>
          <w:sz w:val="20"/>
          <w:szCs w:val="20"/>
          <w:lang w:val="pt-BR"/>
        </w:rPr>
        <w:t xml:space="preserve"> podendo ser prorrogada por igual período.</w:t>
      </w:r>
    </w:p>
    <w:p w14:paraId="76DC0404" w14:textId="77777777" w:rsidR="002D4142" w:rsidRPr="00CB4410" w:rsidRDefault="002D4142">
      <w:pPr>
        <w:pStyle w:val="LO-normal"/>
        <w:spacing w:before="120" w:after="120" w:line="240" w:lineRule="auto"/>
        <w:jc w:val="both"/>
        <w:rPr>
          <w:b/>
          <w:sz w:val="20"/>
          <w:szCs w:val="20"/>
        </w:rPr>
      </w:pPr>
    </w:p>
    <w:p w14:paraId="71930BC8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8. PUBLICAÇÃO</w:t>
      </w:r>
    </w:p>
    <w:p w14:paraId="3137DB16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8.1 O extrato do Termo de Bolsa Cultural será publicado no Diário Oficial do Município (DOM).</w:t>
      </w:r>
    </w:p>
    <w:p w14:paraId="46DCB654" w14:textId="77777777" w:rsidR="002D4142" w:rsidRPr="00CB4410" w:rsidRDefault="002D4142">
      <w:pPr>
        <w:pStyle w:val="LO-normal"/>
        <w:spacing w:before="120" w:after="120" w:line="240" w:lineRule="auto"/>
        <w:jc w:val="both"/>
        <w:rPr>
          <w:sz w:val="20"/>
          <w:szCs w:val="20"/>
        </w:rPr>
      </w:pPr>
    </w:p>
    <w:p w14:paraId="1C4B9E77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b/>
          <w:color w:val="000000"/>
          <w:sz w:val="20"/>
          <w:szCs w:val="20"/>
          <w:lang w:val="pt-BR"/>
        </w:rPr>
        <w:t>9. FORO</w:t>
      </w:r>
    </w:p>
    <w:p w14:paraId="1C0B0EEE" w14:textId="77777777" w:rsidR="002D4142" w:rsidRPr="00CB4410" w:rsidRDefault="00BB057F">
      <w:pPr>
        <w:pStyle w:val="LO-normal"/>
        <w:spacing w:before="120" w:after="120" w:line="240" w:lineRule="auto"/>
        <w:jc w:val="both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9.1 Fica eleito o Foro de Salvador, para dirimir quaisquer dúvidas relativas ao cumprimento dos ajustes regulados pelo presente termo.</w:t>
      </w:r>
    </w:p>
    <w:p w14:paraId="6F486FD0" w14:textId="77777777" w:rsidR="002D4142" w:rsidRPr="00CB4410" w:rsidRDefault="00BB057F">
      <w:pPr>
        <w:pStyle w:val="LO-Normal3"/>
        <w:spacing w:after="100"/>
        <w:jc w:val="both"/>
        <w:rPr>
          <w:rFonts w:ascii="Arial" w:eastAsia="Arial" w:hAnsi="Arial" w:cs="Arial"/>
          <w:sz w:val="20"/>
          <w:szCs w:val="20"/>
        </w:rPr>
      </w:pPr>
      <w:r w:rsidRPr="00CB4410">
        <w:rPr>
          <w:rFonts w:ascii="Arial" w:eastAsia="Arial" w:hAnsi="Arial" w:cs="Arial"/>
          <w:color w:val="000000"/>
          <w:sz w:val="20"/>
          <w:szCs w:val="20"/>
          <w:lang w:eastAsia="zh-CN"/>
        </w:rPr>
        <w:t>9.2 Estando justas e acordes assinam as partes o presente Instrumento em 03 (três) vias de igual teor e forma, depois de lido e achado conforme.</w:t>
      </w:r>
    </w:p>
    <w:p w14:paraId="48F676F9" w14:textId="77777777" w:rsidR="002D4142" w:rsidRPr="00CB4410" w:rsidRDefault="002D4142">
      <w:pPr>
        <w:pStyle w:val="LO-Normal3"/>
        <w:spacing w:after="100"/>
        <w:jc w:val="both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323F0467" w14:textId="77777777" w:rsidR="002D4142" w:rsidRPr="00CB4410" w:rsidRDefault="002D4142">
      <w:pPr>
        <w:pStyle w:val="LO-Normal3"/>
        <w:spacing w:after="100"/>
        <w:jc w:val="both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3698A402" w14:textId="64A94CCF" w:rsidR="002D4142" w:rsidRPr="00CB4410" w:rsidRDefault="00C42B69">
      <w:pPr>
        <w:pStyle w:val="LO-normal"/>
        <w:spacing w:after="100" w:line="240" w:lineRule="auto"/>
        <w:ind w:left="100"/>
        <w:jc w:val="center"/>
        <w:rPr>
          <w:color w:val="000000"/>
          <w:sz w:val="20"/>
          <w:szCs w:val="20"/>
          <w:lang w:val="pt-BR"/>
        </w:rPr>
      </w:pPr>
      <w:r w:rsidRPr="00C6514A">
        <w:rPr>
          <w:color w:val="000000"/>
          <w:sz w:val="20"/>
          <w:szCs w:val="20"/>
          <w:lang w:val="pt-BR"/>
        </w:rPr>
        <w:t xml:space="preserve">Salvador, </w:t>
      </w:r>
      <w:r w:rsidR="00C6514A" w:rsidRPr="00C6514A">
        <w:rPr>
          <w:color w:val="000000"/>
          <w:sz w:val="20"/>
          <w:szCs w:val="20"/>
          <w:lang w:val="pt-BR"/>
        </w:rPr>
        <w:t>_____</w:t>
      </w:r>
      <w:r w:rsidRPr="00C6514A">
        <w:rPr>
          <w:color w:val="000000"/>
          <w:sz w:val="20"/>
          <w:szCs w:val="20"/>
          <w:lang w:val="pt-BR"/>
        </w:rPr>
        <w:t xml:space="preserve"> de </w:t>
      </w:r>
      <w:r w:rsidR="00460353">
        <w:rPr>
          <w:color w:val="000000"/>
          <w:sz w:val="20"/>
          <w:szCs w:val="20"/>
          <w:lang w:val="pt-BR"/>
        </w:rPr>
        <w:t>XXXXXXXX</w:t>
      </w:r>
      <w:r w:rsidR="00C40A18" w:rsidRPr="00C6514A">
        <w:rPr>
          <w:color w:val="000000"/>
          <w:sz w:val="20"/>
          <w:szCs w:val="20"/>
          <w:lang w:val="pt-BR"/>
        </w:rPr>
        <w:t xml:space="preserve"> de 2024</w:t>
      </w:r>
    </w:p>
    <w:p w14:paraId="18D8AA3C" w14:textId="537BFF7B" w:rsidR="002D4142" w:rsidRDefault="00BB057F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 xml:space="preserve"> </w:t>
      </w:r>
    </w:p>
    <w:p w14:paraId="5704E886" w14:textId="3DCC7F40" w:rsidR="00CB4410" w:rsidRDefault="00CB4410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693A81A8" w14:textId="048CE7D8" w:rsidR="00C6514A" w:rsidRDefault="00C6514A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2CA70CD5" w14:textId="77777777" w:rsidR="00C6514A" w:rsidRDefault="00C6514A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668CDB75" w14:textId="77777777" w:rsidR="00CB4410" w:rsidRPr="00CB4410" w:rsidRDefault="00CB4410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4B077A8A" w14:textId="3526C821" w:rsidR="002D4142" w:rsidRPr="00CB4410" w:rsidRDefault="00BB057F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Pela FGM</w:t>
      </w:r>
    </w:p>
    <w:p w14:paraId="78F4E98E" w14:textId="77777777" w:rsidR="002D4142" w:rsidRPr="00CB4410" w:rsidRDefault="00BB057F">
      <w:pPr>
        <w:pStyle w:val="LO-Normal3"/>
        <w:jc w:val="center"/>
        <w:rPr>
          <w:rFonts w:ascii="Arial" w:eastAsia="Arial" w:hAnsi="Arial" w:cs="Arial"/>
          <w:sz w:val="20"/>
          <w:szCs w:val="20"/>
        </w:rPr>
      </w:pPr>
      <w:r w:rsidRPr="00CB4410">
        <w:rPr>
          <w:rFonts w:ascii="Arial" w:eastAsia="Arial" w:hAnsi="Arial" w:cs="Arial"/>
          <w:sz w:val="20"/>
          <w:szCs w:val="20"/>
        </w:rPr>
        <w:t>Fernando Ferreira de Carvalho</w:t>
      </w:r>
    </w:p>
    <w:p w14:paraId="66B0DC3A" w14:textId="77777777" w:rsidR="002D4142" w:rsidRPr="00CB4410" w:rsidRDefault="002D4142">
      <w:pPr>
        <w:pStyle w:val="LO-Normal3"/>
        <w:spacing w:after="100"/>
        <w:jc w:val="center"/>
        <w:rPr>
          <w:rFonts w:ascii="Arial" w:eastAsia="Arial" w:hAnsi="Arial" w:cs="Arial"/>
          <w:color w:val="000000"/>
          <w:sz w:val="20"/>
          <w:szCs w:val="20"/>
          <w:lang w:eastAsia="zh-CN"/>
        </w:rPr>
      </w:pPr>
    </w:p>
    <w:p w14:paraId="29FD8FCA" w14:textId="44CBFD2E" w:rsidR="002D4142" w:rsidRDefault="002D4142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60BCBA35" w14:textId="43405DB1" w:rsidR="00CB4410" w:rsidRDefault="00CB4410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1757325C" w14:textId="0733ABD9" w:rsidR="00CB4410" w:rsidRDefault="00CB4410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64544EB0" w14:textId="77777777" w:rsidR="00CB4410" w:rsidRPr="00CB4410" w:rsidRDefault="00CB4410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</w:p>
    <w:p w14:paraId="7F81EF60" w14:textId="77777777" w:rsidR="002D4142" w:rsidRPr="00CB4410" w:rsidRDefault="00BB057F">
      <w:pPr>
        <w:pStyle w:val="LO-normal"/>
        <w:spacing w:after="100" w:line="240" w:lineRule="auto"/>
        <w:jc w:val="center"/>
        <w:rPr>
          <w:color w:val="000000"/>
          <w:sz w:val="20"/>
          <w:szCs w:val="20"/>
          <w:lang w:val="pt-BR"/>
        </w:rPr>
      </w:pPr>
      <w:r w:rsidRPr="00CB4410">
        <w:rPr>
          <w:color w:val="000000"/>
          <w:sz w:val="20"/>
          <w:szCs w:val="20"/>
          <w:lang w:val="pt-BR"/>
        </w:rPr>
        <w:t>Pelo Agente Cultural:</w:t>
      </w:r>
    </w:p>
    <w:p w14:paraId="6209998B" w14:textId="0DEE1F5A" w:rsidR="002D4142" w:rsidRPr="00CB4410" w:rsidRDefault="00315F16" w:rsidP="00CB4410">
      <w:pPr>
        <w:pStyle w:val="LO-normal"/>
        <w:jc w:val="center"/>
        <w:rPr>
          <w:sz w:val="20"/>
          <w:szCs w:val="20"/>
          <w:lang w:val="pt-BR"/>
        </w:rPr>
      </w:pPr>
      <w:r>
        <w:rPr>
          <w:sz w:val="20"/>
          <w:szCs w:val="20"/>
        </w:rPr>
        <w:t>XXXXXXXXXXXXX</w:t>
      </w:r>
    </w:p>
    <w:sectPr w:rsidR="002D4142" w:rsidRPr="00CB4410">
      <w:headerReference w:type="default" r:id="rId6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6CBF" w14:textId="77777777" w:rsidR="00BB057F" w:rsidRDefault="00BB057F" w:rsidP="00BB057F">
      <w:pPr>
        <w:spacing w:line="240" w:lineRule="auto"/>
      </w:pPr>
      <w:r>
        <w:separator/>
      </w:r>
    </w:p>
  </w:endnote>
  <w:endnote w:type="continuationSeparator" w:id="0">
    <w:p w14:paraId="7877565D" w14:textId="77777777" w:rsidR="00BB057F" w:rsidRDefault="00BB057F" w:rsidP="00BB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504D" w14:textId="77777777" w:rsidR="00BB057F" w:rsidRDefault="00BB057F" w:rsidP="00BB057F">
      <w:pPr>
        <w:spacing w:line="240" w:lineRule="auto"/>
      </w:pPr>
      <w:r>
        <w:separator/>
      </w:r>
    </w:p>
  </w:footnote>
  <w:footnote w:type="continuationSeparator" w:id="0">
    <w:p w14:paraId="4B73787B" w14:textId="77777777" w:rsidR="00BB057F" w:rsidRDefault="00BB057F" w:rsidP="00BB0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F89C" w14:textId="77777777" w:rsidR="00BB057F" w:rsidRDefault="00BB057F">
    <w:pPr>
      <w:pStyle w:val="Cabealho"/>
    </w:pPr>
  </w:p>
  <w:p w14:paraId="36FC53C9" w14:textId="77777777" w:rsidR="00BB057F" w:rsidRDefault="00BB057F">
    <w:pPr>
      <w:pStyle w:val="Cabealho"/>
    </w:pPr>
    <w:r>
      <w:rPr>
        <w:noProof/>
        <w:lang w:val="pt-BR" w:eastAsia="pt-BR" w:bidi="ar-SA"/>
      </w:rPr>
      <w:drawing>
        <wp:inline distT="0" distB="0" distL="0" distR="0" wp14:anchorId="679B839B" wp14:editId="5414ADEB">
          <wp:extent cx="5731510" cy="993584"/>
          <wp:effectExtent l="0" t="0" r="0" b="0"/>
          <wp:docPr id="1" name="Imagem 1" descr="FGM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GM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9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42"/>
    <w:rsid w:val="002B122A"/>
    <w:rsid w:val="002D4142"/>
    <w:rsid w:val="00315F16"/>
    <w:rsid w:val="00460353"/>
    <w:rsid w:val="00632CDC"/>
    <w:rsid w:val="00924AA6"/>
    <w:rsid w:val="009A1376"/>
    <w:rsid w:val="00BB057F"/>
    <w:rsid w:val="00C40A18"/>
    <w:rsid w:val="00C42B69"/>
    <w:rsid w:val="00C6514A"/>
    <w:rsid w:val="00CB4410"/>
    <w:rsid w:val="00F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49A9"/>
  <w15:docId w15:val="{D6A5894C-01BF-47E0-8C21-09F55CA3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  <w:qFormat/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LO-Normal3">
    <w:name w:val="LO-Normal3"/>
    <w:qFormat/>
    <w:pPr>
      <w:widowControl w:val="0"/>
    </w:pPr>
    <w:rPr>
      <w:rFonts w:ascii="Liberation Serif;Times New Roma" w:eastAsia="Liberation Serif;Times New Roma" w:hAnsi="Liberation Serif;Times New Roma" w:cs="Liberation Serif;Times New Roma"/>
      <w:kern w:val="2"/>
      <w:sz w:val="24"/>
      <w:szCs w:val="24"/>
      <w:lang w:val="pt-BR" w:eastAsia="hi-IN"/>
    </w:rPr>
  </w:style>
  <w:style w:type="paragraph" w:customStyle="1" w:styleId="LO-Normal0">
    <w:name w:val="LO-Normal"/>
    <w:qFormat/>
    <w:pPr>
      <w:spacing w:after="160" w:line="252" w:lineRule="auto"/>
    </w:pPr>
    <w:rPr>
      <w:rFonts w:ascii="Calibri" w:eastAsia="Calibri" w:hAnsi="Calibri" w:cs="Liberation Serif;Times New Roma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B057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B057F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BB057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B057F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Protásio Mota</dc:creator>
  <dc:description/>
  <cp:lastModifiedBy>Adriana Santana</cp:lastModifiedBy>
  <cp:revision>3</cp:revision>
  <cp:lastPrinted>2024-12-05T14:14:00Z</cp:lastPrinted>
  <dcterms:created xsi:type="dcterms:W3CDTF">2025-12-12T17:19:00Z</dcterms:created>
  <dcterms:modified xsi:type="dcterms:W3CDTF">2026-01-14T18:22:00Z</dcterms:modified>
  <dc:language>pt-BR</dc:language>
</cp:coreProperties>
</file>